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AC16DF">
            <w:rPr>
              <w:b/>
              <w:bCs/>
              <w:color w:val="auto"/>
              <w:szCs w:val="22"/>
            </w:rPr>
            <w:t xml:space="preserve">DE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7B1A04">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105D3F" w:rsidP="00105D3F">
      <w:pPr>
        <w:pStyle w:val="Corpodetexto"/>
        <w:spacing w:line="200" w:lineRule="atLeast"/>
        <w:rPr>
          <w:color w:val="auto"/>
          <w:szCs w:val="22"/>
        </w:rPr>
      </w:pPr>
      <w:r>
        <w:rPr>
          <w:b/>
          <w:bCs/>
          <w:color w:val="auto"/>
          <w:szCs w:val="22"/>
        </w:rPr>
        <w:t xml:space="preserve">O MUNICÍPIO DE BOM JARDIM, </w:t>
      </w:r>
      <w:r>
        <w:rPr>
          <w:bCs/>
          <w:color w:val="auto"/>
          <w:szCs w:val="22"/>
        </w:rPr>
        <w:t>pessoa jurídica de direito público, sito na Praça Governador Roberto Silveira, 144 – Centro – Bom Jardim / RJ, inscrita no C.N.P.J. sob o nº 28.561.041/0001-76, neste ato representado pelo Exmo. Sr. Prefeito</w:t>
      </w:r>
      <w:r>
        <w:rPr>
          <w:b/>
          <w:bCs/>
          <w:color w:val="auto"/>
          <w:szCs w:val="22"/>
        </w:rPr>
        <w:t xml:space="preserve"> PAULO VIEIRA DE BARROS, </w:t>
      </w:r>
      <w:r>
        <w:rPr>
          <w:bCs/>
          <w:color w:val="auto"/>
          <w:szCs w:val="22"/>
        </w:rPr>
        <w:t xml:space="preserve">brasileiro, casado, RG nº 810013359 IFP/RJ, inscrito no CPF/MF sob o nº 452.543.897-53, residente e domiciliado na Rua Prefeito José Guida, nº 20, Centro, Bom Jardim/RJ, doravante denominado </w:t>
      </w:r>
      <w:r>
        <w:rPr>
          <w:b/>
          <w:bCs/>
          <w:color w:val="auto"/>
          <w:szCs w:val="22"/>
        </w:rPr>
        <w:t>CONTRATANTE</w:t>
      </w:r>
      <w:r>
        <w:rPr>
          <w:bCs/>
          <w:color w:val="auto"/>
          <w:szCs w:val="22"/>
        </w:rPr>
        <w:t>,</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991742957"/>
          <w:placeholder>
            <w:docPart w:val="B21222FE64B6464A9BBDD2DAB78BDC49"/>
          </w:placeholder>
          <w:showingPlcHdr/>
        </w:sdtPr>
        <w:sdtContent>
          <w:r w:rsidR="00D216CB" w:rsidRPr="00D216C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113658416"/>
          <w:placeholder>
            <w:docPart w:val="033989592C594565BA681A9ADC18B6F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216CB" w:rsidRPr="00D216C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06093242"/>
          <w:placeholder>
            <w:docPart w:val="5A18AAE7FA804BBBBB0481BE1DBD822E"/>
          </w:placeholder>
          <w:showingPlcHdr/>
        </w:sdtPr>
        <w:sdtEndPr>
          <w:rPr>
            <w:b/>
          </w:rPr>
        </w:sdtEndPr>
        <w:sdtContent>
          <w:r w:rsidR="00D216CB" w:rsidRPr="00D216CB">
            <w:rPr>
              <w:bCs/>
              <w:color w:val="auto"/>
            </w:rPr>
            <w:t>..../</w:t>
          </w:r>
          <w:r w:rsidR="00D216CB" w:rsidRPr="00D216CB">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160B14">
            <w:rPr>
              <w:color w:val="auto"/>
              <w:szCs w:val="22"/>
            </w:rPr>
            <w:t>Educação</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 xml:space="preserve">Secretaria </w:t>
      </w:r>
      <w:r w:rsidR="007B1A04">
        <w:rPr>
          <w:color w:val="auto"/>
          <w:szCs w:val="22"/>
        </w:rPr>
        <w:t xml:space="preserve">Municipal de </w:t>
      </w:r>
      <w:r w:rsidR="00D216CB">
        <w:rPr>
          <w:color w:val="auto"/>
          <w:szCs w:val="22"/>
        </w:rPr>
        <w:t>Obras e Infraestrutura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67023817"/>
          <w:placeholder>
            <w:docPart w:val="6621C456C0614527831FDFA8F827A84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216CB" w:rsidRPr="00D216C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338977278"/>
          <w:placeholder>
            <w:docPart w:val="AD8E9A39AD19443688176C721362CC4E"/>
          </w:placeholder>
          <w:showingPlcHdr/>
        </w:sdtPr>
        <w:sdtEndPr>
          <w:rPr>
            <w:b/>
          </w:rPr>
        </w:sdtEndPr>
        <w:sdtContent>
          <w:r w:rsidR="00D216CB" w:rsidRPr="00D216CB">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1137C5" w:rsidRDefault="00D216CB" w:rsidP="00A86D43">
      <w:pPr>
        <w:pStyle w:val="Corpodetexto"/>
        <w:spacing w:line="200" w:lineRule="atLeast"/>
        <w:rPr>
          <w:bCs/>
          <w:color w:val="auto"/>
          <w:szCs w:val="22"/>
        </w:rPr>
      </w:pPr>
      <w:r w:rsidRPr="00D216CB">
        <w:rPr>
          <w:bCs/>
          <w:color w:val="auto"/>
          <w:szCs w:val="22"/>
        </w:rPr>
        <w:t>SECRETARIA DE OBRAS: Rua Humberto Neves, 28 – Bairro Maravilha – Bom Jardim/RJ – Tel. (22)2566-2583, de segunda a sexta-feira, das 7h às 11h e de 12h às 16h.</w:t>
      </w:r>
    </w:p>
    <w:p w:rsidR="00D216CB" w:rsidRPr="00A62F7E" w:rsidRDefault="00D216CB"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 xml:space="preserve">FUNDO MUNICIPAL DE ASSISTÊNCIA SOCIAL E DIREITOS HUMANOS,  </w:t>
      </w:r>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D216CB">
        <w:rPr>
          <w:color w:val="auto"/>
          <w:szCs w:val="22"/>
        </w:rPr>
        <w:t>0604.2678200492.054, N.D. 3390.30.00.</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 seguinte órgão:</w:t>
      </w:r>
    </w:p>
    <w:p w:rsidR="00D216CB" w:rsidRDefault="00D216CB" w:rsidP="00160B14">
      <w:pPr>
        <w:pStyle w:val="Contrato-Corpo"/>
        <w:rPr>
          <w:bCs w:val="0"/>
          <w:color w:val="auto"/>
        </w:rPr>
      </w:pPr>
      <w:r w:rsidRPr="00D216CB">
        <w:rPr>
          <w:bCs w:val="0"/>
          <w:color w:val="auto"/>
        </w:rPr>
        <w:t>-José Cristóvão Raposo dos Santos – mat. 41/6919, referente às aquisições da Secretaria de Obras e Infraestrutura.</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5 – Tomar demais medidas necessárias para a regularização de faltas ou eventuais problemas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7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lastRenderedPageBreak/>
        <w:t>9</w:t>
      </w:r>
      <w:r w:rsidRPr="00160B14">
        <w:rPr>
          <w:color w:val="auto"/>
        </w:rPr>
        <w:t xml:space="preserve"> – Não será admitida a adesão de órgãos que não participaram da presente licitação.</w:t>
      </w:r>
    </w:p>
    <w:p w:rsidR="00160B14" w:rsidRDefault="00160B14" w:rsidP="00160B14">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D216CB" w:rsidRPr="00D216CB" w:rsidRDefault="00D216CB" w:rsidP="00D216CB">
      <w:pPr>
        <w:pStyle w:val="Contrato-Corpo"/>
        <w:rPr>
          <w:color w:val="auto"/>
        </w:rPr>
      </w:pPr>
      <w:r w:rsidRPr="00D216CB">
        <w:rPr>
          <w:color w:val="auto"/>
        </w:rPr>
        <w:t>SECRETARIA DE OBRAS E INFRAESTRUTURA</w:t>
      </w:r>
    </w:p>
    <w:p w:rsidR="00D216CB" w:rsidRPr="00D216CB" w:rsidRDefault="00D216CB" w:rsidP="00D216CB">
      <w:pPr>
        <w:pStyle w:val="Contrato-Corpo"/>
        <w:rPr>
          <w:color w:val="auto"/>
        </w:rPr>
      </w:pPr>
      <w:r w:rsidRPr="00D216CB">
        <w:rPr>
          <w:color w:val="auto"/>
        </w:rPr>
        <w:t xml:space="preserve">  - Patrícia Dias de Oliveira – matrícula nº 41/6972 - SMOI</w:t>
      </w:r>
    </w:p>
    <w:p w:rsidR="00C257B2" w:rsidRDefault="00D216CB" w:rsidP="00D216CB">
      <w:pPr>
        <w:pStyle w:val="Contrato-Corpo"/>
        <w:rPr>
          <w:color w:val="auto"/>
        </w:rPr>
      </w:pPr>
      <w:r w:rsidRPr="00D216CB">
        <w:rPr>
          <w:color w:val="auto"/>
        </w:rPr>
        <w:t xml:space="preserve">  - Aline Benvenutti Farizel – matrícula nº 41/6937 </w:t>
      </w:r>
      <w:r>
        <w:rPr>
          <w:color w:val="auto"/>
        </w:rPr>
        <w:t>–</w:t>
      </w:r>
      <w:r w:rsidRPr="00D216CB">
        <w:rPr>
          <w:color w:val="auto"/>
        </w:rPr>
        <w:t xml:space="preserve"> SMOI</w:t>
      </w:r>
    </w:p>
    <w:p w:rsidR="00D216CB" w:rsidRPr="00294249" w:rsidRDefault="00D216CB" w:rsidP="00D216CB">
      <w:pPr>
        <w:pStyle w:val="Contrato-Corpo"/>
        <w:rPr>
          <w:color w:val="auto"/>
        </w:rPr>
      </w:pPr>
      <w:bookmarkStart w:id="5" w:name="_GoBack"/>
      <w:bookmarkEnd w:id="5"/>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237B46">
      <w:pPr>
        <w:spacing w:line="200" w:lineRule="atLeast"/>
        <w:jc w:val="both"/>
        <w:rPr>
          <w:color w:val="auto"/>
          <w:szCs w:val="22"/>
        </w:rPr>
      </w:pPr>
      <w:r w:rsidRPr="00280327">
        <w:rPr>
          <w:b/>
          <w:color w:val="auto"/>
          <w:szCs w:val="22"/>
        </w:rPr>
        <w:lastRenderedPageBreak/>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lastRenderedPageBreak/>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r w:rsidR="00A47FA9" w:rsidRPr="00A47FA9">
        <w:rPr>
          <w:color w:val="auto"/>
        </w:rPr>
        <w:t>.</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237B46" w:rsidRDefault="00237B46" w:rsidP="00016A2D">
      <w:pPr>
        <w:pStyle w:val="Corpodetexto"/>
        <w:spacing w:line="200" w:lineRule="atLeast"/>
        <w:rPr>
          <w:color w:val="auto"/>
          <w:szCs w:val="22"/>
        </w:rPr>
      </w:pPr>
      <w:r w:rsidRPr="00237B46">
        <w:rPr>
          <w:color w:val="auto"/>
          <w:szCs w:val="22"/>
        </w:rPr>
        <w:t>A ata de registro de preços terá duração de 12 (doze) meses, com eficácia na forma do art. 61, parágrafo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B1A04" w:rsidRDefault="007B1A04" w:rsidP="00016A2D">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A04" w:rsidP="00DB7A0B">
      <w:pPr>
        <w:pStyle w:val="Corpodetexto"/>
        <w:spacing w:line="200" w:lineRule="atLeast"/>
        <w:jc w:val="center"/>
        <w:rPr>
          <w:color w:val="auto"/>
          <w:szCs w:val="22"/>
        </w:rPr>
      </w:pPr>
      <w:r>
        <w:rPr>
          <w:b/>
          <w:bCs/>
          <w:color w:val="auto"/>
          <w:szCs w:val="22"/>
        </w:rPr>
        <w:lastRenderedPageBreak/>
        <w:t>MUNICÍPIO DE BOM JARDIM</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80441561"/>
          <w:placeholder>
            <w:docPart w:val="3888E0F6CD5448128E20E9656B96200B"/>
          </w:placeholder>
          <w:showingPlcHdr/>
        </w:sdtPr>
        <w:sdtContent>
          <w:r w:rsidR="00D216CB" w:rsidRPr="00D216C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D216CB">
          <w:rPr>
            <w:noProof/>
          </w:rPr>
          <w:t>5</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D216C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2416"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137C5"/>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257B2"/>
    <w:rsid w:val="00C41DF0"/>
    <w:rsid w:val="00C46701"/>
    <w:rsid w:val="00C5452D"/>
    <w:rsid w:val="00C71511"/>
    <w:rsid w:val="00C92C25"/>
    <w:rsid w:val="00CC395B"/>
    <w:rsid w:val="00CF3343"/>
    <w:rsid w:val="00D038BE"/>
    <w:rsid w:val="00D151F7"/>
    <w:rsid w:val="00D175BC"/>
    <w:rsid w:val="00D216CB"/>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21222FE64B6464A9BBDD2DAB78BDC49"/>
        <w:category>
          <w:name w:val="Geral"/>
          <w:gallery w:val="placeholder"/>
        </w:category>
        <w:types>
          <w:type w:val="bbPlcHdr"/>
        </w:types>
        <w:behaviors>
          <w:behavior w:val="content"/>
        </w:behaviors>
        <w:guid w:val="{7AE5AC80-78B9-4E10-9792-0326F776A4AE}"/>
      </w:docPartPr>
      <w:docPartBody>
        <w:p w:rsidR="00000000" w:rsidRDefault="00745878" w:rsidP="00745878">
          <w:pPr>
            <w:pStyle w:val="B21222FE64B6464A9BBDD2DAB78BDC49"/>
          </w:pPr>
          <w:r>
            <w:rPr>
              <w:rStyle w:val="TextodoEspaoReservado"/>
              <w:color w:val="C00000"/>
            </w:rPr>
            <w:t>ADICIONAR NOME DA EMPRESA</w:t>
          </w:r>
        </w:p>
      </w:docPartBody>
    </w:docPart>
    <w:docPart>
      <w:docPartPr>
        <w:name w:val="033989592C594565BA681A9ADC18B6F7"/>
        <w:category>
          <w:name w:val="Geral"/>
          <w:gallery w:val="placeholder"/>
        </w:category>
        <w:types>
          <w:type w:val="bbPlcHdr"/>
        </w:types>
        <w:behaviors>
          <w:behavior w:val="content"/>
        </w:behaviors>
        <w:guid w:val="{C7DFD29B-C316-4E44-BEA3-05A90E8E8573}"/>
      </w:docPartPr>
      <w:docPartBody>
        <w:p w:rsidR="00000000" w:rsidRDefault="00745878" w:rsidP="00745878">
          <w:pPr>
            <w:pStyle w:val="033989592C594565BA681A9ADC18B6F7"/>
          </w:pPr>
          <w:r w:rsidRPr="005E3187">
            <w:rPr>
              <w:rStyle w:val="TextodoEspaoReservado"/>
              <w:rFonts w:ascii="Arial Narrow" w:hAnsi="Arial Narrow"/>
              <w:color w:val="C00000"/>
            </w:rPr>
            <w:t>escolher modalidade</w:t>
          </w:r>
        </w:p>
      </w:docPartBody>
    </w:docPart>
    <w:docPart>
      <w:docPartPr>
        <w:name w:val="5A18AAE7FA804BBBBB0481BE1DBD822E"/>
        <w:category>
          <w:name w:val="Geral"/>
          <w:gallery w:val="placeholder"/>
        </w:category>
        <w:types>
          <w:type w:val="bbPlcHdr"/>
        </w:types>
        <w:behaviors>
          <w:behavior w:val="content"/>
        </w:behaviors>
        <w:guid w:val="{0CBD4E7F-F4B4-4FAF-8048-08698873BBBE}"/>
      </w:docPartPr>
      <w:docPartBody>
        <w:p w:rsidR="00000000" w:rsidRDefault="00745878" w:rsidP="00745878">
          <w:pPr>
            <w:pStyle w:val="5A18AAE7FA804BBBBB0481BE1DBD822E"/>
          </w:pPr>
          <w:r w:rsidRPr="005E3187">
            <w:rPr>
              <w:rStyle w:val="TextodoEspaoReservado"/>
              <w:color w:val="C00000"/>
            </w:rPr>
            <w:t>..../ano</w:t>
          </w:r>
        </w:p>
      </w:docPartBody>
    </w:docPart>
    <w:docPart>
      <w:docPartPr>
        <w:name w:val="6621C456C0614527831FDFA8F827A84C"/>
        <w:category>
          <w:name w:val="Geral"/>
          <w:gallery w:val="placeholder"/>
        </w:category>
        <w:types>
          <w:type w:val="bbPlcHdr"/>
        </w:types>
        <w:behaviors>
          <w:behavior w:val="content"/>
        </w:behaviors>
        <w:guid w:val="{B631B07E-5B5E-47C3-A104-C1584EB24583}"/>
      </w:docPartPr>
      <w:docPartBody>
        <w:p w:rsidR="00000000" w:rsidRDefault="00745878" w:rsidP="00745878">
          <w:pPr>
            <w:pStyle w:val="6621C456C0614527831FDFA8F827A84C"/>
          </w:pPr>
          <w:r w:rsidRPr="005E3187">
            <w:rPr>
              <w:rStyle w:val="TextodoEspaoReservado"/>
              <w:rFonts w:ascii="Arial Narrow" w:hAnsi="Arial Narrow"/>
              <w:color w:val="C00000"/>
            </w:rPr>
            <w:t>escolher modalidade</w:t>
          </w:r>
        </w:p>
      </w:docPartBody>
    </w:docPart>
    <w:docPart>
      <w:docPartPr>
        <w:name w:val="AD8E9A39AD19443688176C721362CC4E"/>
        <w:category>
          <w:name w:val="Geral"/>
          <w:gallery w:val="placeholder"/>
        </w:category>
        <w:types>
          <w:type w:val="bbPlcHdr"/>
        </w:types>
        <w:behaviors>
          <w:behavior w:val="content"/>
        </w:behaviors>
        <w:guid w:val="{1BFDCC47-2265-434A-BFC2-99246069241E}"/>
      </w:docPartPr>
      <w:docPartBody>
        <w:p w:rsidR="00000000" w:rsidRDefault="00745878" w:rsidP="00745878">
          <w:pPr>
            <w:pStyle w:val="AD8E9A39AD19443688176C721362CC4E"/>
          </w:pPr>
          <w:r w:rsidRPr="005E3187">
            <w:rPr>
              <w:rStyle w:val="TextodoEspaoReservado"/>
              <w:color w:val="C00000"/>
            </w:rPr>
            <w:t>..../ano</w:t>
          </w:r>
        </w:p>
      </w:docPartBody>
    </w:docPart>
    <w:docPart>
      <w:docPartPr>
        <w:name w:val="3888E0F6CD5448128E20E9656B96200B"/>
        <w:category>
          <w:name w:val="Geral"/>
          <w:gallery w:val="placeholder"/>
        </w:category>
        <w:types>
          <w:type w:val="bbPlcHdr"/>
        </w:types>
        <w:behaviors>
          <w:behavior w:val="content"/>
        </w:behaviors>
        <w:guid w:val="{ECF803FD-B8DB-46F8-A70D-18A0860DE330}"/>
      </w:docPartPr>
      <w:docPartBody>
        <w:p w:rsidR="00000000" w:rsidRDefault="00745878" w:rsidP="00745878">
          <w:pPr>
            <w:pStyle w:val="3888E0F6CD5448128E20E9656B96200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DC9A-FC36-4925-9EF6-BBEF7FB94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4783</Words>
  <Characters>25830</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2021-08-23T17:00:00Z</dcterms:created>
  <dcterms:modified xsi:type="dcterms:W3CDTF">2021-08-23T17:00:00Z</dcterms:modified>
</cp:coreProperties>
</file>